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24" w:rsidRPr="00301F24" w:rsidRDefault="00301F24" w:rsidP="00301F24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301F24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>Publicēšanas datums: 26/08/2014</w:t>
      </w:r>
    </w:p>
    <w:p w:rsidR="00301F24" w:rsidRPr="00301F24" w:rsidRDefault="00301F24" w:rsidP="00301F2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1F2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301F24" w:rsidRPr="00301F24" w:rsidTr="00301F2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301F24" w:rsidRPr="00301F24" w:rsidTr="00301F2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301F24" w:rsidRPr="00301F24" w:rsidTr="00301F24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301F24" w:rsidRPr="00301F24" w:rsidTr="00301F2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Tatjana Livčāne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65476320</w:t>
            </w:r>
          </w:p>
        </w:tc>
      </w:tr>
      <w:tr w:rsidR="00301F24" w:rsidRPr="00301F24" w:rsidTr="00301F24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301F24" w:rsidRPr="00301F24" w:rsidTr="00301F2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301F24" w:rsidRPr="00301F24" w:rsidTr="00301F2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301F24" w:rsidRPr="00301F24" w:rsidRDefault="00301F24" w:rsidP="00301F2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01F24" w:rsidRPr="00301F24" w:rsidTr="00301F2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301F24" w:rsidRPr="00301F24" w:rsidTr="00301F2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01F24" w:rsidRPr="00301F24" w:rsidTr="00301F24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301F24" w:rsidRPr="00301F24" w:rsidTr="00301F2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301F24" w:rsidRPr="00301F24" w:rsidRDefault="00301F24" w:rsidP="00301F2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1F2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lastRenderedPageBreak/>
        <w:t>Daugavpils pilsētas pašvaldības kapsētu teritoriju norobežojošo žogu renovācija un jaunu žogu uzstādīšana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01F24" w:rsidRPr="00301F24" w:rsidTr="00301F2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301F24" w:rsidRPr="00301F24" w:rsidTr="00301F2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301F24" w:rsidRPr="00301F24" w:rsidTr="00301F2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301F24" w:rsidRPr="00301F24" w:rsidTr="00301F2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>Daugavpils pilsētas pašvaldības kapsētu teritoriju norobežojošo žogu renovācija un jaunu žogu uzstādīšana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301F24" w:rsidRPr="00301F24" w:rsidTr="00301F24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301F24" w:rsidRPr="00301F24" w:rsidTr="00301F24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45223110-0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301F24" w:rsidRPr="00301F24" w:rsidTr="00301F2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301F24" w:rsidRPr="00301F24" w:rsidTr="00301F2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301F24" w:rsidRPr="00301F24" w:rsidTr="00301F24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01F24" w:rsidRPr="00301F24" w:rsidTr="00301F2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1F24" w:rsidRPr="00301F24" w:rsidRDefault="00301F24" w:rsidP="00301F2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301F2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10/12/2014</w:t>
            </w:r>
            <w:r w:rsidRPr="00301F2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301F24" w:rsidRPr="00301F24" w:rsidRDefault="00301F24" w:rsidP="00301F2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1F2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DPPI KSP 2014/37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08/09/2014 </w:t>
      </w:r>
      <w:r w:rsidRPr="00301F2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08/09/2014 </w:t>
      </w:r>
      <w:r w:rsidRPr="00301F2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301F2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08/09/2014 </w:t>
      </w:r>
      <w:r w:rsidRPr="00301F2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01F2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301F24" w:rsidRPr="00301F24" w:rsidRDefault="00301F24" w:rsidP="00301F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01F2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01F24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301F2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301F24" w:rsidRPr="00301F24" w:rsidRDefault="00301F24" w:rsidP="00301F2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01F2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301F24" w:rsidRPr="00301F24" w:rsidRDefault="00301F24" w:rsidP="00301F2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01F2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21073E" w:rsidRDefault="0021073E">
      <w:bookmarkStart w:id="0" w:name="_GoBack"/>
      <w:bookmarkEnd w:id="0"/>
    </w:p>
    <w:sectPr w:rsidR="0021073E" w:rsidSect="00301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D6"/>
    <w:rsid w:val="0021073E"/>
    <w:rsid w:val="00301F24"/>
    <w:rsid w:val="004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1541-5055-4D4A-AE3D-6964BFD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2572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2014-08-26T08:16:00Z</dcterms:created>
  <dcterms:modified xsi:type="dcterms:W3CDTF">2014-08-26T08:17:00Z</dcterms:modified>
</cp:coreProperties>
</file>